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blsf88ona6ty" w:id="0"/>
      <w:bookmarkEnd w:id="0"/>
      <w:r w:rsidDel="00000000" w:rsidR="00000000" w:rsidRPr="00000000">
        <w:rPr>
          <w:b w:val="1"/>
          <w:bCs w:val="1"/>
          <w:sz w:val="46"/>
          <w:szCs w:val="46"/>
          <w:rtl w:val="0"/>
        </w:rPr>
        <w:t xml:space="preserve">FINAL REPORT</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q88y3mn3ry5b" w:id="1"/>
      <w:bookmarkEnd w:id="1"/>
      <w:r w:rsidDel="00000000" w:rsidR="00000000" w:rsidRPr="00000000">
        <w:rPr>
          <w:b w:val="1"/>
          <w:bCs w:val="1"/>
          <w:sz w:val="34"/>
          <w:szCs w:val="34"/>
          <w:rtl w:val="0"/>
        </w:rPr>
        <w:t xml:space="preserve">MINI SCIENCE FAIR</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Name of the School:</w:t>
      </w:r>
      <w:r w:rsidDel="00000000" w:rsidR="00000000" w:rsidRPr="00000000">
        <w:rPr>
          <w:rtl w:val="0"/>
        </w:rPr>
        <w:t xml:space="preserve"> Mother Velankani English School &amp; Jr. College</w:t>
        <w:br w:type="textWrapping"/>
        <w:t xml:space="preserve"> </w:t>
      </w:r>
      <w:r w:rsidDel="00000000" w:rsidR="00000000" w:rsidRPr="00000000">
        <w:rPr>
          <w:b w:val="1"/>
          <w:bCs w:val="1"/>
          <w:rtl w:val="0"/>
        </w:rPr>
        <w:t xml:space="preserve">Activity:</w:t>
      </w:r>
      <w:r w:rsidDel="00000000" w:rsidR="00000000" w:rsidRPr="00000000">
        <w:rPr>
          <w:rtl w:val="0"/>
        </w:rPr>
        <w:t xml:space="preserve"> Mini Science Fair</w:t>
        <w:br w:type="textWrapping"/>
        <w:t xml:space="preserve"> </w:t>
      </w:r>
      <w:r w:rsidDel="00000000" w:rsidR="00000000" w:rsidRPr="00000000">
        <w:rPr>
          <w:b w:val="1"/>
          <w:bCs w:val="1"/>
          <w:rtl w:val="0"/>
        </w:rPr>
        <w:t xml:space="preserve">Date:</w:t>
      </w:r>
      <w:r w:rsidDel="00000000" w:rsidR="00000000" w:rsidRPr="00000000">
        <w:rPr>
          <w:rtl w:val="0"/>
        </w:rPr>
        <w:t xml:space="preserve"> 12.09.2026</w:t>
        <w:br w:type="textWrapping"/>
        <w:t xml:space="preserve"> </w:t>
      </w:r>
      <w:r w:rsidDel="00000000" w:rsidR="00000000" w:rsidRPr="00000000">
        <w:rPr>
          <w:b w:val="1"/>
          <w:bCs w:val="1"/>
          <w:rtl w:val="0"/>
        </w:rPr>
        <w:t xml:space="preserve">Venue:</w:t>
      </w:r>
      <w:r w:rsidDel="00000000" w:rsidR="00000000" w:rsidRPr="00000000">
        <w:rPr>
          <w:rtl w:val="0"/>
        </w:rPr>
        <w:t xml:space="preserve"> School Premises</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k94gwy4i34y7" w:id="2"/>
      <w:bookmarkEnd w:id="2"/>
      <w:r w:rsidDel="00000000" w:rsidR="00000000" w:rsidRPr="00000000">
        <w:rPr>
          <w:b w:val="1"/>
          <w:bCs w:val="1"/>
          <w:color w:val="000000"/>
          <w:sz w:val="26"/>
          <w:szCs w:val="26"/>
          <w:rtl w:val="0"/>
        </w:rPr>
        <w:t xml:space="preserve">1. Introduction</w:t>
      </w:r>
    </w:p>
    <w:p w:rsidR="00000000" w:rsidDel="00000000" w:rsidP="00000000" w:rsidRDefault="00000000" w:rsidRPr="00000000" w14:paraId="00000005">
      <w:pPr>
        <w:spacing w:after="240" w:before="240" w:lineRule="auto"/>
        <w:rPr/>
      </w:pPr>
      <w:r w:rsidDel="00000000" w:rsidR="00000000" w:rsidRPr="00000000">
        <w:rPr>
          <w:rtl w:val="0"/>
        </w:rPr>
        <w:t xml:space="preserve">A Mini Science Fair was successfully organized in the school to provide students with an opportunity to demonstrate their scientific knowledge, creativity, innovation, and practical skills. The activity aimed to make science learning more interesting and connected to real-life applications.</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sre55gysr2g" w:id="3"/>
      <w:bookmarkEnd w:id="3"/>
      <w:r w:rsidDel="00000000" w:rsidR="00000000" w:rsidRPr="00000000">
        <w:rPr>
          <w:b w:val="1"/>
          <w:bCs w:val="1"/>
          <w:color w:val="000000"/>
          <w:sz w:val="26"/>
          <w:szCs w:val="26"/>
          <w:rtl w:val="0"/>
        </w:rPr>
        <w:t xml:space="preserve">2. Conduct of the Programme</w:t>
      </w:r>
    </w:p>
    <w:p w:rsidR="00000000" w:rsidDel="00000000" w:rsidP="00000000" w:rsidRDefault="00000000" w:rsidRPr="00000000" w14:paraId="00000007">
      <w:pPr>
        <w:spacing w:after="240" w:before="240" w:lineRule="auto"/>
        <w:rPr/>
      </w:pPr>
      <w:r w:rsidDel="00000000" w:rsidR="00000000" w:rsidRPr="00000000">
        <w:rPr>
          <w:rtl w:val="0"/>
        </w:rPr>
        <w:t xml:space="preserve">The programme began with a warm welcome to the Principal Ma’am, teachers, and students. The anchors introduced the purpose of the Science Fair and encouraged students to participate enthusiastically.</w:t>
      </w:r>
    </w:p>
    <w:p w:rsidR="00000000" w:rsidDel="00000000" w:rsidP="00000000" w:rsidRDefault="00000000" w:rsidRPr="00000000" w14:paraId="00000008">
      <w:pPr>
        <w:spacing w:after="240" w:before="240" w:lineRule="auto"/>
        <w:rPr/>
      </w:pPr>
      <w:r w:rsidDel="00000000" w:rsidR="00000000" w:rsidRPr="00000000">
        <w:rPr>
          <w:rtl w:val="0"/>
        </w:rPr>
        <w:t xml:space="preserve">Students presented various </w:t>
      </w:r>
      <w:r w:rsidDel="00000000" w:rsidR="00000000" w:rsidRPr="00000000">
        <w:rPr>
          <w:b w:val="1"/>
          <w:bCs w:val="1"/>
          <w:rtl w:val="0"/>
        </w:rPr>
        <w:t xml:space="preserve">working models, experiments, charts, and innovative projects</w:t>
      </w:r>
      <w:r w:rsidDel="00000000" w:rsidR="00000000" w:rsidRPr="00000000">
        <w:rPr>
          <w:rtl w:val="0"/>
        </w:rPr>
        <w:t xml:space="preserve"> based on different scientific concepts. They explained the working and practical applications of their projects to the teachers and fellow students.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1epsnnrdio5m" w:id="4"/>
      <w:bookmarkEnd w:id="4"/>
      <w:r w:rsidDel="00000000" w:rsidR="00000000" w:rsidRPr="00000000">
        <w:rPr>
          <w:b w:val="1"/>
          <w:bCs w:val="1"/>
          <w:color w:val="000000"/>
          <w:sz w:val="26"/>
          <w:szCs w:val="26"/>
          <w:rtl w:val="0"/>
        </w:rPr>
        <w:t xml:space="preserve">3. Student Participation</w:t>
      </w:r>
    </w:p>
    <w:p w:rsidR="00000000" w:rsidDel="00000000" w:rsidP="00000000" w:rsidRDefault="00000000" w:rsidRPr="00000000" w14:paraId="0000000A">
      <w:pPr>
        <w:spacing w:after="240" w:before="240" w:lineRule="auto"/>
        <w:rPr/>
      </w:pPr>
      <w:r w:rsidDel="00000000" w:rsidR="00000000" w:rsidRPr="00000000">
        <w:rPr>
          <w:rtl w:val="0"/>
        </w:rPr>
        <w:t xml:space="preserve">The students participated actively and displayed great enthusiasm throughout the event. They demonstrated their understanding of scientific concepts and confidently explained their models and experiments.</w:t>
      </w:r>
    </w:p>
    <w:p w:rsidR="00000000" w:rsidDel="00000000" w:rsidP="00000000" w:rsidRDefault="00000000" w:rsidRPr="00000000" w14:paraId="0000000B">
      <w:pPr>
        <w:spacing w:after="240" w:before="240" w:lineRule="auto"/>
        <w:rPr/>
      </w:pPr>
      <w:r w:rsidDel="00000000" w:rsidR="00000000" w:rsidRPr="00000000">
        <w:rPr>
          <w:rtl w:val="0"/>
        </w:rPr>
        <w:t xml:space="preserve">The activity helped students develop:</w:t>
      </w:r>
    </w:p>
    <w:p w:rsidR="00000000" w:rsidDel="00000000" w:rsidP="00000000" w:rsidRDefault="00000000" w:rsidRPr="00000000" w14:paraId="0000000C">
      <w:pPr>
        <w:numPr>
          <w:ilvl w:val="0"/>
          <w:numId w:val="2"/>
        </w:numPr>
        <w:spacing w:after="0" w:afterAutospacing="0" w:before="240" w:lineRule="auto"/>
        <w:ind w:left="720" w:hanging="360"/>
      </w:pPr>
      <w:r w:rsidDel="00000000" w:rsidR="00000000" w:rsidRPr="00000000">
        <w:rPr>
          <w:rtl w:val="0"/>
        </w:rPr>
        <w:t xml:space="preserve">Scientific curiosity and creativity</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Problem-solving skills</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Communication and presentation skills</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Teamwork and cooperation</w:t>
      </w:r>
    </w:p>
    <w:p w:rsidR="00000000" w:rsidDel="00000000" w:rsidP="00000000" w:rsidRDefault="00000000" w:rsidRPr="00000000" w14:paraId="00000010">
      <w:pPr>
        <w:numPr>
          <w:ilvl w:val="0"/>
          <w:numId w:val="2"/>
        </w:numPr>
        <w:spacing w:after="240" w:before="0" w:beforeAutospacing="0" w:lineRule="auto"/>
        <w:ind w:left="720" w:hanging="360"/>
      </w:pPr>
      <w:r w:rsidDel="00000000" w:rsidR="00000000" w:rsidRPr="00000000">
        <w:rPr>
          <w:rtl w:val="0"/>
        </w:rPr>
        <w:t xml:space="preserve">Confidence and practical understanding</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4elf8e98hzth" w:id="5"/>
      <w:bookmarkEnd w:id="5"/>
      <w:r w:rsidDel="00000000" w:rsidR="00000000" w:rsidRPr="00000000">
        <w:rPr>
          <w:b w:val="1"/>
          <w:bCs w:val="1"/>
          <w:color w:val="000000"/>
          <w:sz w:val="26"/>
          <w:szCs w:val="26"/>
          <w:rtl w:val="0"/>
        </w:rPr>
        <w:t xml:space="preserve">4. Role of Teachers</w:t>
      </w:r>
    </w:p>
    <w:p w:rsidR="00000000" w:rsidDel="00000000" w:rsidP="00000000" w:rsidRDefault="00000000" w:rsidRPr="00000000" w14:paraId="00000012">
      <w:pPr>
        <w:spacing w:after="240" w:before="240" w:lineRule="auto"/>
        <w:rPr/>
      </w:pPr>
      <w:r w:rsidDel="00000000" w:rsidR="00000000" w:rsidRPr="00000000">
        <w:rPr>
          <w:rtl w:val="0"/>
        </w:rPr>
        <w:t xml:space="preserve">The teachers guided the students in preparing their projects and helped them understand the concepts behind their models and experiments. They also ensured proper discipline, safety, and smooth conduct of the event.</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ei41cd7pj1ym" w:id="6"/>
      <w:bookmarkEnd w:id="6"/>
      <w:r w:rsidDel="00000000" w:rsidR="00000000" w:rsidRPr="00000000">
        <w:rPr>
          <w:b w:val="1"/>
          <w:bCs w:val="1"/>
          <w:color w:val="000000"/>
          <w:sz w:val="26"/>
          <w:szCs w:val="26"/>
          <w:rtl w:val="0"/>
        </w:rPr>
        <w:t xml:space="preserve">5. Highlights of the Fair</w:t>
      </w:r>
    </w:p>
    <w:p w:rsidR="00000000" w:rsidDel="00000000" w:rsidP="00000000" w:rsidRDefault="00000000" w:rsidRPr="00000000" w14:paraId="00000014">
      <w:pPr>
        <w:spacing w:after="240" w:before="240" w:lineRule="auto"/>
        <w:rPr/>
      </w:pPr>
      <w:r w:rsidDel="00000000" w:rsidR="00000000" w:rsidRPr="00000000">
        <w:rPr>
          <w:rtl w:val="0"/>
        </w:rPr>
        <w:t xml:space="preserve">The major highlights of the Mini Science Fair were:</w:t>
      </w:r>
    </w:p>
    <w:p w:rsidR="00000000" w:rsidDel="00000000" w:rsidP="00000000" w:rsidRDefault="00000000" w:rsidRPr="00000000" w14:paraId="00000015">
      <w:pPr>
        <w:numPr>
          <w:ilvl w:val="0"/>
          <w:numId w:val="1"/>
        </w:numPr>
        <w:spacing w:after="0" w:afterAutospacing="0" w:before="240" w:lineRule="auto"/>
        <w:ind w:left="720" w:hanging="360"/>
      </w:pPr>
      <w:r w:rsidDel="00000000" w:rsidR="00000000" w:rsidRPr="00000000">
        <w:rPr>
          <w:rtl w:val="0"/>
        </w:rPr>
        <w:t xml:space="preserve">Display of working science models</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Demonstration of simple experiments</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Innovative and creative projects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Student explanations and presentations</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Interaction between students and teachers</w:t>
      </w:r>
    </w:p>
    <w:p w:rsidR="00000000" w:rsidDel="00000000" w:rsidP="00000000" w:rsidRDefault="00000000" w:rsidRPr="00000000" w14:paraId="0000001A">
      <w:pPr>
        <w:numPr>
          <w:ilvl w:val="0"/>
          <w:numId w:val="1"/>
        </w:numPr>
        <w:spacing w:after="240" w:before="0" w:beforeAutospacing="0" w:lineRule="auto"/>
        <w:ind w:left="720" w:hanging="360"/>
      </w:pPr>
      <w:r w:rsidDel="00000000" w:rsidR="00000000" w:rsidRPr="00000000">
        <w:rPr>
          <w:rtl w:val="0"/>
        </w:rPr>
        <w:t xml:space="preserve">Enthusiastic participation of students</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yz5p8nk9bx4k" w:id="7"/>
      <w:bookmarkEnd w:id="7"/>
      <w:r w:rsidDel="00000000" w:rsidR="00000000" w:rsidRPr="00000000">
        <w:rPr>
          <w:b w:val="1"/>
          <w:bCs w:val="1"/>
          <w:color w:val="000000"/>
          <w:sz w:val="26"/>
          <w:szCs w:val="26"/>
          <w:rtl w:val="0"/>
        </w:rPr>
        <w:t xml:space="preserve">6. Outcome</w:t>
      </w:r>
    </w:p>
    <w:p w:rsidR="00000000" w:rsidDel="00000000" w:rsidP="00000000" w:rsidRDefault="00000000" w:rsidRPr="00000000" w14:paraId="0000001C">
      <w:pPr>
        <w:spacing w:after="240" w:before="240" w:lineRule="auto"/>
        <w:rPr/>
      </w:pPr>
      <w:r w:rsidDel="00000000" w:rsidR="00000000" w:rsidRPr="00000000">
        <w:rPr>
          <w:rtl w:val="0"/>
        </w:rPr>
        <w:t xml:space="preserve">The Mini Science Fair provided students with valuable hands-on learning experiences. It encouraged them to think creatively, ask questions, experiment, and apply classroom knowledge to real-life situations. The activity also helped students improve their confidence and communication skills.</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ixxvbu4lm5d5" w:id="8"/>
      <w:bookmarkEnd w:id="8"/>
      <w:r w:rsidDel="00000000" w:rsidR="00000000" w:rsidRPr="00000000">
        <w:rPr>
          <w:b w:val="1"/>
          <w:bCs w:val="1"/>
          <w:color w:val="000000"/>
          <w:sz w:val="26"/>
          <w:szCs w:val="26"/>
          <w:rtl w:val="0"/>
        </w:rPr>
        <w:t xml:space="preserve">7. Conclusion</w:t>
      </w:r>
    </w:p>
    <w:p w:rsidR="00000000" w:rsidDel="00000000" w:rsidP="00000000" w:rsidRDefault="00000000" w:rsidRPr="00000000" w14:paraId="0000001E">
      <w:pPr>
        <w:spacing w:after="240" w:before="240" w:lineRule="auto"/>
        <w:rPr/>
      </w:pPr>
      <w:r w:rsidDel="00000000" w:rsidR="00000000" w:rsidRPr="00000000">
        <w:rPr>
          <w:rtl w:val="0"/>
        </w:rPr>
        <w:t xml:space="preserve">The Mini Science Fair was successfully conducted with active participation and enthusiasm from the students. The event created an engaging learning environment and encouraged students to develop a scientific attitude. It was a meaningful and educational experience for all the participants.</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Overall, the Mini Science Fair was successfully conducted and achieved its intended educational objectives.</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