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qmchwwdeus3" w:id="0"/>
      <w:bookmarkEnd w:id="0"/>
      <w:r w:rsidDel="00000000" w:rsidR="00000000" w:rsidRPr="00000000">
        <w:rPr>
          <w:b w:val="1"/>
          <w:bCs w:val="1"/>
          <w:sz w:val="46"/>
          <w:szCs w:val="46"/>
          <w:rtl w:val="0"/>
        </w:rPr>
        <w:t xml:space="preserve">PLANNING REPORT – MINI SCIENCE FAIR</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Name of the Activity:</w:t>
      </w:r>
      <w:r w:rsidDel="00000000" w:rsidR="00000000" w:rsidRPr="00000000">
        <w:rPr>
          <w:rtl w:val="0"/>
        </w:rPr>
        <w:t xml:space="preserve"> Mini Science Fair</w:t>
        <w:br w:type="textWrapping"/>
        <w:t xml:space="preserve"> </w:t>
      </w:r>
      <w:r w:rsidDel="00000000" w:rsidR="00000000" w:rsidRPr="00000000">
        <w:rPr>
          <w:b w:val="1"/>
          <w:bCs w:val="1"/>
          <w:rtl w:val="0"/>
        </w:rPr>
        <w:t xml:space="preserve">Date:</w:t>
      </w:r>
      <w:r w:rsidDel="00000000" w:rsidR="00000000" w:rsidRPr="00000000">
        <w:rPr>
          <w:rtl w:val="0"/>
        </w:rPr>
        <w:t xml:space="preserve"> 12.09.26</w:t>
        <w:br w:type="textWrapping"/>
        <w:t xml:space="preserve"> </w:t>
      </w:r>
      <w:r w:rsidDel="00000000" w:rsidR="00000000" w:rsidRPr="00000000">
        <w:rPr>
          <w:b w:val="1"/>
          <w:bCs w:val="1"/>
          <w:rtl w:val="0"/>
        </w:rPr>
        <w:t xml:space="preserve">Venue:</w:t>
      </w:r>
      <w:r w:rsidDel="00000000" w:rsidR="00000000" w:rsidRPr="00000000">
        <w:rPr>
          <w:rtl w:val="0"/>
        </w:rPr>
        <w:t xml:space="preserve"> Hall</w:t>
        <w:br w:type="textWrapping"/>
        <w:t xml:space="preserve"> </w:t>
      </w:r>
      <w:r w:rsidDel="00000000" w:rsidR="00000000" w:rsidRPr="00000000">
        <w:rPr>
          <w:b w:val="1"/>
          <w:bCs w:val="1"/>
          <w:rtl w:val="0"/>
        </w:rPr>
        <w:t xml:space="preserve">Organized By:</w:t>
      </w:r>
      <w:r w:rsidDel="00000000" w:rsidR="00000000" w:rsidRPr="00000000">
        <w:rPr>
          <w:rtl w:val="0"/>
        </w:rPr>
        <w:t xml:space="preserve"> Mother Velankani English School &amp; Jr. College</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etcr44ttzuft" w:id="1"/>
      <w:bookmarkEnd w:id="1"/>
      <w:r w:rsidDel="00000000" w:rsidR="00000000" w:rsidRPr="00000000">
        <w:rPr>
          <w:b w:val="1"/>
          <w:bCs w:val="1"/>
          <w:color w:val="000000"/>
          <w:sz w:val="26"/>
          <w:szCs w:val="26"/>
          <w:rtl w:val="0"/>
        </w:rPr>
        <w:t xml:space="preserve">Objectives</w:t>
      </w:r>
    </w:p>
    <w:p w:rsidR="00000000" w:rsidDel="00000000" w:rsidP="00000000" w:rsidRDefault="00000000" w:rsidRPr="00000000" w14:paraId="00000004">
      <w:pPr>
        <w:numPr>
          <w:ilvl w:val="0"/>
          <w:numId w:val="3"/>
        </w:numPr>
        <w:spacing w:after="0" w:afterAutospacing="0" w:before="240" w:lineRule="auto"/>
        <w:ind w:left="720" w:hanging="360"/>
      </w:pPr>
      <w:r w:rsidDel="00000000" w:rsidR="00000000" w:rsidRPr="00000000">
        <w:rPr>
          <w:rtl w:val="0"/>
        </w:rPr>
        <w:t xml:space="preserve">To develop scientific curiosity and interest among students.</w:t>
      </w:r>
    </w:p>
    <w:p w:rsidR="00000000" w:rsidDel="00000000" w:rsidP="00000000" w:rsidRDefault="00000000" w:rsidRPr="00000000" w14:paraId="00000005">
      <w:pPr>
        <w:numPr>
          <w:ilvl w:val="0"/>
          <w:numId w:val="3"/>
        </w:numPr>
        <w:spacing w:after="0" w:afterAutospacing="0" w:before="0" w:beforeAutospacing="0" w:lineRule="auto"/>
        <w:ind w:left="720" w:hanging="360"/>
      </w:pPr>
      <w:r w:rsidDel="00000000" w:rsidR="00000000" w:rsidRPr="00000000">
        <w:rPr>
          <w:rtl w:val="0"/>
        </w:rPr>
        <w:t xml:space="preserve">To encourage students to apply scientific concepts in practical situations.</w:t>
      </w:r>
    </w:p>
    <w:p w:rsidR="00000000" w:rsidDel="00000000" w:rsidP="00000000" w:rsidRDefault="00000000" w:rsidRPr="00000000" w14:paraId="00000006">
      <w:pPr>
        <w:numPr>
          <w:ilvl w:val="0"/>
          <w:numId w:val="3"/>
        </w:numPr>
        <w:spacing w:after="0" w:afterAutospacing="0" w:before="0" w:beforeAutospacing="0" w:lineRule="auto"/>
        <w:ind w:left="720" w:hanging="360"/>
      </w:pPr>
      <w:r w:rsidDel="00000000" w:rsidR="00000000" w:rsidRPr="00000000">
        <w:rPr>
          <w:rtl w:val="0"/>
        </w:rPr>
        <w:t xml:space="preserve">To develop creativity, innovation, observation, and problem-solving skills.</w:t>
      </w:r>
    </w:p>
    <w:p w:rsidR="00000000" w:rsidDel="00000000" w:rsidP="00000000" w:rsidRDefault="00000000" w:rsidRPr="00000000" w14:paraId="00000007">
      <w:pPr>
        <w:numPr>
          <w:ilvl w:val="0"/>
          <w:numId w:val="3"/>
        </w:numPr>
        <w:spacing w:after="0" w:afterAutospacing="0" w:before="0" w:beforeAutospacing="0" w:lineRule="auto"/>
        <w:ind w:left="720" w:hanging="360"/>
      </w:pPr>
      <w:r w:rsidDel="00000000" w:rsidR="00000000" w:rsidRPr="00000000">
        <w:rPr>
          <w:rtl w:val="0"/>
        </w:rPr>
        <w:t xml:space="preserve">To provide students with an opportunity to present their scientific ideas and models.</w:t>
      </w:r>
    </w:p>
    <w:p w:rsidR="00000000" w:rsidDel="00000000" w:rsidP="00000000" w:rsidRDefault="00000000" w:rsidRPr="00000000" w14:paraId="00000008">
      <w:pPr>
        <w:numPr>
          <w:ilvl w:val="0"/>
          <w:numId w:val="3"/>
        </w:numPr>
        <w:spacing w:after="240" w:before="0" w:beforeAutospacing="0" w:lineRule="auto"/>
        <w:ind w:left="720" w:hanging="360"/>
      </w:pPr>
      <w:r w:rsidDel="00000000" w:rsidR="00000000" w:rsidRPr="00000000">
        <w:rPr>
          <w:rtl w:val="0"/>
        </w:rPr>
        <w:t xml:space="preserve">To promote teamwork, confidence, and effective communication skills.</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prnjuhepla7x" w:id="2"/>
      <w:bookmarkEnd w:id="2"/>
      <w:r w:rsidDel="00000000" w:rsidR="00000000" w:rsidRPr="00000000">
        <w:rPr>
          <w:b w:val="1"/>
          <w:bCs w:val="1"/>
          <w:color w:val="000000"/>
          <w:sz w:val="26"/>
          <w:szCs w:val="26"/>
          <w:rtl w:val="0"/>
        </w:rPr>
        <w:t xml:space="preserve">Planning and Preparation</w:t>
      </w:r>
    </w:p>
    <w:p w:rsidR="00000000" w:rsidDel="00000000" w:rsidP="00000000" w:rsidRDefault="00000000" w:rsidRPr="00000000" w14:paraId="0000000A">
      <w:pPr>
        <w:spacing w:after="240" w:before="240" w:lineRule="auto"/>
        <w:rPr/>
      </w:pPr>
      <w:r w:rsidDel="00000000" w:rsidR="00000000" w:rsidRPr="00000000">
        <w:rPr>
          <w:rtl w:val="0"/>
        </w:rPr>
        <w:t xml:space="preserve">The Mini Science Fair will be organized to provide students with a platform to showcase their scientific knowledge, creativity, and innovative ideas. Students will be encouraged to prepare simple working models, experiments, charts, and projects related to science and everyday life.</w:t>
      </w:r>
    </w:p>
    <w:p w:rsidR="00000000" w:rsidDel="00000000" w:rsidP="00000000" w:rsidRDefault="00000000" w:rsidRPr="00000000" w14:paraId="0000000B">
      <w:pPr>
        <w:spacing w:after="240" w:before="240" w:lineRule="auto"/>
        <w:rPr/>
      </w:pPr>
      <w:r w:rsidDel="00000000" w:rsidR="00000000" w:rsidRPr="00000000">
        <w:rPr>
          <w:rtl w:val="0"/>
        </w:rPr>
        <w:t xml:space="preserve">Teachers will guide students in selecting suitable topics and preparing their projects. The students will be divided into groups/classes as required, and each group will be given instructions regarding the preparation and presentation of their models.</w:t>
      </w:r>
    </w:p>
    <w:p w:rsidR="00000000" w:rsidDel="00000000" w:rsidP="00000000" w:rsidRDefault="00000000" w:rsidRPr="00000000" w14:paraId="0000000C">
      <w:pPr>
        <w:spacing w:after="240" w:before="240" w:lineRule="auto"/>
        <w:rPr/>
      </w:pPr>
      <w:r w:rsidDel="00000000" w:rsidR="00000000" w:rsidRPr="00000000">
        <w:rPr>
          <w:rtl w:val="0"/>
        </w:rPr>
        <w:t xml:space="preserve">The venue will be arranged with proper display tables, labels, charts, and necessary materials. Teachers will supervise the arrangements and ensure that all exhibits are presented neatly and safely.</w:t>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2gzdrvxqw4p6" w:id="3"/>
      <w:bookmarkEnd w:id="3"/>
      <w:r w:rsidDel="00000000" w:rsidR="00000000" w:rsidRPr="00000000">
        <w:rPr>
          <w:b w:val="1"/>
          <w:bCs w:val="1"/>
          <w:color w:val="000000"/>
          <w:sz w:val="26"/>
          <w:szCs w:val="26"/>
          <w:rtl w:val="0"/>
        </w:rPr>
        <w:t xml:space="preserve">Proposed Activities</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rtl w:val="0"/>
        </w:rPr>
        <w:t xml:space="preserve">Display of working and non-working science models.</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Simple science experiments and demonstrations.</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Science-related charts and posters.</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Innovative models based on environmental protection, energy, technology, and daily-life applications.</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Student explanations and demonstrations of their projects.</w:t>
      </w:r>
    </w:p>
    <w:p w:rsidR="00000000" w:rsidDel="00000000" w:rsidP="00000000" w:rsidRDefault="00000000" w:rsidRPr="00000000" w14:paraId="00000013">
      <w:pPr>
        <w:numPr>
          <w:ilvl w:val="0"/>
          <w:numId w:val="1"/>
        </w:numPr>
        <w:spacing w:after="240" w:before="0" w:beforeAutospacing="0" w:lineRule="auto"/>
        <w:ind w:left="720" w:hanging="360"/>
      </w:pPr>
      <w:r w:rsidDel="00000000" w:rsidR="00000000" w:rsidRPr="00000000">
        <w:rPr>
          <w:rtl w:val="0"/>
        </w:rPr>
        <w:t xml:space="preserve">Evaluation of projects based on creativity, scientific concept, presentation, and usefulness.</w:t>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634desjfp3eq" w:id="4"/>
      <w:bookmarkEnd w:id="4"/>
      <w:r w:rsidDel="00000000" w:rsidR="00000000" w:rsidRPr="00000000">
        <w:rPr>
          <w:b w:val="1"/>
          <w:bCs w:val="1"/>
          <w:color w:val="000000"/>
          <w:sz w:val="26"/>
          <w:szCs w:val="26"/>
          <w:rtl w:val="0"/>
        </w:rPr>
        <w:t xml:space="preserve">Responsibilities</w:t>
      </w:r>
    </w:p>
    <w:p w:rsidR="00000000" w:rsidDel="00000000" w:rsidP="00000000" w:rsidRDefault="00000000" w:rsidRPr="00000000" w14:paraId="00000015">
      <w:pPr>
        <w:numPr>
          <w:ilvl w:val="0"/>
          <w:numId w:val="2"/>
        </w:numPr>
        <w:spacing w:after="0" w:afterAutospacing="0" w:before="240" w:lineRule="auto"/>
        <w:ind w:left="720" w:hanging="360"/>
      </w:pPr>
      <w:r w:rsidDel="00000000" w:rsidR="00000000" w:rsidRPr="00000000">
        <w:rPr>
          <w:b w:val="1"/>
          <w:bCs w:val="1"/>
          <w:rtl w:val="0"/>
        </w:rPr>
        <w:t xml:space="preserve">Teachers:</w:t>
      </w:r>
      <w:r w:rsidDel="00000000" w:rsidR="00000000" w:rsidRPr="00000000">
        <w:rPr>
          <w:rtl w:val="0"/>
        </w:rPr>
        <w:t xml:space="preserve"> Guide students, supervise preparations, arrange the venue, and coordinate the event.</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b w:val="1"/>
          <w:bCs w:val="1"/>
          <w:rtl w:val="0"/>
        </w:rPr>
        <w:t xml:space="preserve">Students:</w:t>
      </w:r>
      <w:r w:rsidDel="00000000" w:rsidR="00000000" w:rsidRPr="00000000">
        <w:rPr>
          <w:rtl w:val="0"/>
        </w:rPr>
        <w:t xml:space="preserve"> Prepare and present their projects/models and explain the scientific concepts.</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b w:val="1"/>
          <w:bCs w:val="1"/>
          <w:rtl w:val="0"/>
        </w:rPr>
        <w:t xml:space="preserve">Student Volunteers:</w:t>
      </w:r>
      <w:r w:rsidDel="00000000" w:rsidR="00000000" w:rsidRPr="00000000">
        <w:rPr>
          <w:rtl w:val="0"/>
        </w:rPr>
        <w:t xml:space="preserve"> Assist in arranging displays, maintaining discipline, and guiding visitors.</w:t>
      </w:r>
    </w:p>
    <w:p w:rsidR="00000000" w:rsidDel="00000000" w:rsidP="00000000" w:rsidRDefault="00000000" w:rsidRPr="00000000" w14:paraId="00000018">
      <w:pPr>
        <w:numPr>
          <w:ilvl w:val="0"/>
          <w:numId w:val="2"/>
        </w:numPr>
        <w:spacing w:after="240" w:before="0" w:beforeAutospacing="0" w:lineRule="auto"/>
        <w:ind w:left="720" w:hanging="360"/>
      </w:pPr>
      <w:r w:rsidDel="00000000" w:rsidR="00000000" w:rsidRPr="00000000">
        <w:rPr>
          <w:b w:val="1"/>
          <w:bCs w:val="1"/>
          <w:rtl w:val="0"/>
        </w:rPr>
        <w:t xml:space="preserve">Evaluation Team:</w:t>
      </w:r>
      <w:r w:rsidDel="00000000" w:rsidR="00000000" w:rsidRPr="00000000">
        <w:rPr>
          <w:rtl w:val="0"/>
        </w:rPr>
        <w:t xml:space="preserve"> Evaluate the projects according to predetermined criteria.</w:t>
      </w:r>
    </w:p>
    <w:p w:rsidR="00000000" w:rsidDel="00000000" w:rsidP="00000000" w:rsidRDefault="00000000" w:rsidRPr="00000000" w14:paraId="00000019">
      <w:pPr>
        <w:pStyle w:val="Heading3"/>
        <w:keepNext w:val="0"/>
        <w:keepLines w:val="0"/>
        <w:spacing w:before="280" w:lineRule="auto"/>
        <w:rPr>
          <w:b w:val="1"/>
          <w:bCs w:val="1"/>
          <w:color w:val="000000"/>
          <w:sz w:val="26"/>
          <w:szCs w:val="26"/>
        </w:rPr>
      </w:pPr>
      <w:bookmarkStart w:colFirst="0" w:colLast="0" w:name="_lwq3rfeekhpn" w:id="5"/>
      <w:bookmarkEnd w:id="5"/>
      <w:r w:rsidDel="00000000" w:rsidR="00000000" w:rsidRPr="00000000">
        <w:rPr>
          <w:b w:val="1"/>
          <w:bCs w:val="1"/>
          <w:color w:val="000000"/>
          <w:sz w:val="26"/>
          <w:szCs w:val="26"/>
          <w:rtl w:val="0"/>
        </w:rPr>
        <w:t xml:space="preserve">Expected Outcome</w:t>
      </w:r>
    </w:p>
    <w:p w:rsidR="00000000" w:rsidDel="00000000" w:rsidP="00000000" w:rsidRDefault="00000000" w:rsidRPr="00000000" w14:paraId="0000001A">
      <w:pPr>
        <w:spacing w:after="240" w:before="240" w:lineRule="auto"/>
        <w:rPr/>
      </w:pPr>
      <w:r w:rsidDel="00000000" w:rsidR="00000000" w:rsidRPr="00000000">
        <w:rPr>
          <w:rtl w:val="0"/>
        </w:rPr>
        <w:t xml:space="preserve">The Mini Science Fair is expected to enhance students’ scientific temperament, creativity, confidence, teamwork, and practical understanding of scientific concepts. It will also encourage students to connect classroom learning with real-life applications.</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z5throm1jpj8" w:id="6"/>
      <w:bookmarkEnd w:id="6"/>
      <w:r w:rsidDel="00000000" w:rsidR="00000000" w:rsidRPr="00000000">
        <w:rPr>
          <w:b w:val="1"/>
          <w:bCs w:val="1"/>
          <w:color w:val="000000"/>
          <w:sz w:val="26"/>
          <w:szCs w:val="26"/>
          <w:rtl w:val="0"/>
        </w:rPr>
        <w:t xml:space="preserve">Conclusion</w:t>
      </w:r>
    </w:p>
    <w:p w:rsidR="00000000" w:rsidDel="00000000" w:rsidP="00000000" w:rsidRDefault="00000000" w:rsidRPr="00000000" w14:paraId="0000001C">
      <w:pPr>
        <w:spacing w:after="240" w:before="240" w:lineRule="auto"/>
        <w:rPr/>
      </w:pPr>
      <w:r w:rsidDel="00000000" w:rsidR="00000000" w:rsidRPr="00000000">
        <w:rPr>
          <w:rtl w:val="0"/>
        </w:rPr>
        <w:t xml:space="preserve">The Mini Science Fair will be planned as an interactive and educational activity that gives students an opportunity to learn through experimentation, observation, and presentation. The activity will encourage curiosity and innovation while making science learning interesting and meaningful.</w:t>
      </w:r>
    </w:p>
    <w:p w:rsidR="00000000" w:rsidDel="00000000" w:rsidP="00000000" w:rsidRDefault="00000000" w:rsidRPr="00000000" w14:paraId="0000001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